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8564BB" w14:textId="77777777" w:rsidR="00C56A4A" w:rsidRDefault="00C56A4A" w:rsidP="00C56A4A">
      <w:pPr>
        <w:pStyle w:val="NormalnyWeb"/>
        <w:keepNext/>
        <w:spacing w:before="0" w:beforeAutospacing="0" w:after="0"/>
        <w:rPr>
          <w:sz w:val="48"/>
          <w:szCs w:val="48"/>
        </w:rPr>
      </w:pPr>
      <w:r>
        <w:rPr>
          <w:sz w:val="48"/>
          <w:szCs w:val="48"/>
        </w:rPr>
        <w:t>Antyk Mebel</w:t>
      </w:r>
    </w:p>
    <w:p w14:paraId="4C762B01" w14:textId="77777777" w:rsidR="00C56A4A" w:rsidRDefault="00C56A4A" w:rsidP="00C56A4A">
      <w:pPr>
        <w:pStyle w:val="NormalnyWeb"/>
        <w:keepNext/>
        <w:spacing w:before="0" w:beforeAutospacing="0" w:after="0"/>
      </w:pPr>
    </w:p>
    <w:p w14:paraId="6C5CB3BB" w14:textId="77777777" w:rsidR="00C56A4A" w:rsidRDefault="00C56A4A" w:rsidP="00C56A4A">
      <w:pPr>
        <w:pStyle w:val="NormalnyWeb"/>
        <w:spacing w:before="0" w:beforeAutospacing="0" w:after="0"/>
      </w:pPr>
      <w:r>
        <w:t>komoda na giętych nogach s062403</w:t>
      </w:r>
    </w:p>
    <w:p w14:paraId="3B67FC21" w14:textId="77777777" w:rsidR="00C56A4A" w:rsidRDefault="00C56A4A" w:rsidP="00C56A4A">
      <w:pPr>
        <w:pStyle w:val="NormalnyWeb"/>
        <w:spacing w:before="0" w:beforeAutospacing="0" w:after="0"/>
      </w:pPr>
    </w:p>
    <w:p w14:paraId="1F4046BF" w14:textId="77777777" w:rsidR="00C56A4A" w:rsidRDefault="00C56A4A" w:rsidP="00C56A4A">
      <w:pPr>
        <w:pStyle w:val="NormalnyWeb"/>
        <w:spacing w:before="0" w:beforeAutospacing="0" w:after="0"/>
      </w:pPr>
      <w:r>
        <w:rPr>
          <w:b/>
          <w:bCs/>
        </w:rPr>
        <w:t>WYMIARY:</w:t>
      </w:r>
    </w:p>
    <w:p w14:paraId="7FE6CF2C" w14:textId="77777777" w:rsidR="00C56A4A" w:rsidRDefault="00C56A4A" w:rsidP="00C56A4A">
      <w:pPr>
        <w:pStyle w:val="NormalnyWeb"/>
        <w:spacing w:before="0" w:beforeAutospacing="0" w:after="0"/>
      </w:pPr>
      <w:r>
        <w:t xml:space="preserve">wysokość całkowita </w:t>
      </w:r>
      <w:r>
        <w:rPr>
          <w:b/>
          <w:bCs/>
        </w:rPr>
        <w:t>111,5</w:t>
      </w:r>
      <w:r>
        <w:t>cm</w:t>
      </w:r>
    </w:p>
    <w:p w14:paraId="54A6B741" w14:textId="77777777" w:rsidR="00C56A4A" w:rsidRDefault="00C56A4A" w:rsidP="00C56A4A">
      <w:pPr>
        <w:pStyle w:val="NormalnyWeb"/>
        <w:spacing w:before="0" w:beforeAutospacing="0" w:after="0"/>
      </w:pPr>
      <w:r>
        <w:t xml:space="preserve">wysokość bez nadstawki </w:t>
      </w:r>
      <w:r>
        <w:rPr>
          <w:b/>
          <w:bCs/>
        </w:rPr>
        <w:t>95,5</w:t>
      </w:r>
      <w:r>
        <w:t>cm</w:t>
      </w:r>
    </w:p>
    <w:p w14:paraId="1AD12496" w14:textId="77777777" w:rsidR="00C56A4A" w:rsidRDefault="00C56A4A" w:rsidP="00C56A4A">
      <w:pPr>
        <w:pStyle w:val="NormalnyWeb"/>
        <w:spacing w:before="0" w:beforeAutospacing="0" w:after="0"/>
      </w:pPr>
      <w:r>
        <w:t xml:space="preserve">szerokość </w:t>
      </w:r>
      <w:r>
        <w:rPr>
          <w:b/>
          <w:bCs/>
        </w:rPr>
        <w:t>115,5</w:t>
      </w:r>
      <w:r>
        <w:t>cm</w:t>
      </w:r>
    </w:p>
    <w:p w14:paraId="64755E84" w14:textId="77777777" w:rsidR="00C56A4A" w:rsidRDefault="00C56A4A" w:rsidP="00C56A4A">
      <w:pPr>
        <w:pStyle w:val="NormalnyWeb"/>
        <w:spacing w:before="0" w:beforeAutospacing="0" w:after="0"/>
      </w:pPr>
      <w:r>
        <w:t xml:space="preserve">głębokość </w:t>
      </w:r>
      <w:r>
        <w:rPr>
          <w:b/>
          <w:bCs/>
        </w:rPr>
        <w:t>52,5</w:t>
      </w:r>
      <w:r>
        <w:t>cm</w:t>
      </w:r>
    </w:p>
    <w:p w14:paraId="05B7C77F" w14:textId="77777777" w:rsidR="00C56A4A" w:rsidRDefault="00C56A4A" w:rsidP="00C56A4A">
      <w:pPr>
        <w:pStyle w:val="NormalnyWeb"/>
        <w:spacing w:before="0" w:beforeAutospacing="0" w:after="0"/>
      </w:pPr>
    </w:p>
    <w:p w14:paraId="766D08EF" w14:textId="77777777" w:rsidR="00C56A4A" w:rsidRDefault="00C56A4A" w:rsidP="00C56A4A">
      <w:pPr>
        <w:pStyle w:val="NormalnyWeb"/>
        <w:spacing w:before="0" w:beforeAutospacing="0" w:after="0"/>
      </w:pPr>
      <w:r>
        <w:t xml:space="preserve">Mebel pochodzi z lat międzywojennych. </w:t>
      </w:r>
    </w:p>
    <w:p w14:paraId="4FFCA2B2" w14:textId="77777777" w:rsidR="00C56A4A" w:rsidRDefault="00C56A4A" w:rsidP="00C56A4A">
      <w:pPr>
        <w:pStyle w:val="NormalnyWeb"/>
        <w:spacing w:before="0" w:beforeAutospacing="0" w:after="0"/>
      </w:pPr>
    </w:p>
    <w:p w14:paraId="29FA79D5" w14:textId="77777777" w:rsidR="00C56A4A" w:rsidRDefault="00C56A4A" w:rsidP="00C56A4A">
      <w:pPr>
        <w:pStyle w:val="NormalnyWeb"/>
        <w:spacing w:before="0" w:beforeAutospacing="0" w:after="0"/>
      </w:pPr>
      <w:r>
        <w:t>Wykonany jest w całości z drewna, fornirowany dębem.</w:t>
      </w:r>
    </w:p>
    <w:p w14:paraId="09209AD4" w14:textId="77777777" w:rsidR="00C56A4A" w:rsidRDefault="00C56A4A" w:rsidP="00C56A4A">
      <w:pPr>
        <w:pStyle w:val="NormalnyWeb"/>
        <w:spacing w:before="0" w:beforeAutospacing="0" w:after="0"/>
      </w:pPr>
    </w:p>
    <w:p w14:paraId="42E05E34" w14:textId="77777777" w:rsidR="00C56A4A" w:rsidRDefault="00C56A4A" w:rsidP="00C56A4A">
      <w:pPr>
        <w:pStyle w:val="NormalnyWeb"/>
        <w:spacing w:before="0" w:beforeAutospacing="0" w:after="0"/>
      </w:pPr>
      <w:r>
        <w:t>Wykończony jest politurą szelakową w półmacie.</w:t>
      </w:r>
    </w:p>
    <w:p w14:paraId="348ACAA8" w14:textId="77777777" w:rsidR="00C56A4A" w:rsidRDefault="00C56A4A" w:rsidP="00C56A4A">
      <w:pPr>
        <w:pStyle w:val="NormalnyWeb"/>
        <w:spacing w:before="0" w:beforeAutospacing="0" w:after="0"/>
      </w:pPr>
    </w:p>
    <w:p w14:paraId="4B8D59BC" w14:textId="77777777" w:rsidR="00C56A4A" w:rsidRDefault="00C56A4A" w:rsidP="00C56A4A">
      <w:pPr>
        <w:pStyle w:val="NormalnyWeb"/>
        <w:spacing w:before="0" w:beforeAutospacing="0" w:after="0"/>
      </w:pPr>
      <w:r>
        <w:t>Stan bardzo dobry Mebel przygotowany do użytkowania. Odświeżone zostały powierzchnie zewnętrzne jak i środek mebla. Mebel ma już swoje lata i ślady minionego czasu, które nie wpływają na jego odbiór estetyczny, są świadectwem autentyczności mebla. Komodę od razu można wstawić do mieszkania.</w:t>
      </w:r>
    </w:p>
    <w:p w14:paraId="08B85ED0" w14:textId="77777777" w:rsidR="00C56A4A" w:rsidRDefault="00C56A4A" w:rsidP="00C56A4A">
      <w:pPr>
        <w:pStyle w:val="NormalnyWeb"/>
        <w:spacing w:before="0" w:beforeAutospacing="0" w:after="0"/>
      </w:pPr>
    </w:p>
    <w:p w14:paraId="2419F90D" w14:textId="77777777" w:rsidR="00C56A4A" w:rsidRDefault="00C56A4A" w:rsidP="00C56A4A">
      <w:pPr>
        <w:pStyle w:val="NormalnyWeb"/>
        <w:spacing w:before="0" w:beforeAutospacing="0" w:after="0"/>
      </w:pPr>
      <w:r>
        <w:t>Zamki sprawne, jeden oryginalny kluczyk w komplecie. Okucie oryginalne.</w:t>
      </w:r>
    </w:p>
    <w:p w14:paraId="13743700" w14:textId="77777777" w:rsidR="00C56A4A" w:rsidRDefault="00C56A4A" w:rsidP="00C56A4A">
      <w:pPr>
        <w:pStyle w:val="NormalnyWeb"/>
        <w:spacing w:before="0" w:beforeAutospacing="0" w:after="0"/>
      </w:pPr>
    </w:p>
    <w:p w14:paraId="6C6EB538" w14:textId="77777777" w:rsidR="00C56A4A" w:rsidRDefault="00C56A4A" w:rsidP="00C56A4A">
      <w:pPr>
        <w:pStyle w:val="NormalnyWeb"/>
        <w:spacing w:before="0" w:beforeAutospacing="0" w:after="0"/>
      </w:pPr>
      <w:r>
        <w:t xml:space="preserve">Mebel ma ściąganą nadstawkę. </w:t>
      </w:r>
    </w:p>
    <w:p w14:paraId="6B5F8809" w14:textId="2FDF7C83" w:rsidR="00F80FD7" w:rsidRDefault="00C56A4A">
      <w:r>
        <w:rPr>
          <w:noProof/>
        </w:rPr>
        <w:lastRenderedPageBreak/>
        <w:drawing>
          <wp:inline distT="0" distB="0" distL="0" distR="0" wp14:anchorId="119E7DD4" wp14:editId="259CA83F">
            <wp:extent cx="3253740" cy="4876800"/>
            <wp:effectExtent l="0" t="0" r="3810" b="0"/>
            <wp:docPr id="610531325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4DF3C7" wp14:editId="79008FE1">
            <wp:extent cx="3253740" cy="4876800"/>
            <wp:effectExtent l="0" t="0" r="3810" b="0"/>
            <wp:docPr id="1184730114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8DD0E4" wp14:editId="66056BAC">
            <wp:extent cx="4876800" cy="3253740"/>
            <wp:effectExtent l="0" t="0" r="0" b="3810"/>
            <wp:docPr id="1850693565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938C21" wp14:editId="650E05E7">
            <wp:extent cx="4876800" cy="3253740"/>
            <wp:effectExtent l="0" t="0" r="0" b="3810"/>
            <wp:docPr id="26223989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738489" wp14:editId="3B6D2415">
            <wp:extent cx="4876800" cy="3657600"/>
            <wp:effectExtent l="0" t="0" r="0" b="0"/>
            <wp:docPr id="180187043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B05E99" wp14:editId="12F0D020">
            <wp:extent cx="3253740" cy="4876800"/>
            <wp:effectExtent l="0" t="0" r="3810" b="0"/>
            <wp:docPr id="154228622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2A03D4" wp14:editId="44C9F60B">
            <wp:extent cx="4876800" cy="3657600"/>
            <wp:effectExtent l="0" t="0" r="0" b="0"/>
            <wp:docPr id="95862715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E1933D" wp14:editId="2EE93CB0">
            <wp:extent cx="3657600" cy="4876800"/>
            <wp:effectExtent l="0" t="0" r="0" b="0"/>
            <wp:docPr id="112525211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DA5FFC" wp14:editId="7C42EF74">
            <wp:extent cx="4876800" cy="3657600"/>
            <wp:effectExtent l="0" t="0" r="0" b="0"/>
            <wp:docPr id="192754679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A10257" wp14:editId="6233E772">
            <wp:extent cx="4876800" cy="3657600"/>
            <wp:effectExtent l="0" t="0" r="0" b="0"/>
            <wp:docPr id="204627954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E39B80" wp14:editId="5D92C246">
            <wp:extent cx="5760720" cy="3845560"/>
            <wp:effectExtent l="0" t="0" r="0" b="2540"/>
            <wp:docPr id="98401398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D13373" wp14:editId="2BB86F4E">
            <wp:extent cx="4876800" cy="3253740"/>
            <wp:effectExtent l="0" t="0" r="0" b="3810"/>
            <wp:docPr id="186898140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0F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A4A"/>
    <w:rsid w:val="00362C04"/>
    <w:rsid w:val="003F4A3D"/>
    <w:rsid w:val="009E47AD"/>
    <w:rsid w:val="00C56A4A"/>
    <w:rsid w:val="00F80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7AD8F"/>
  <w15:chartTrackingRefBased/>
  <w15:docId w15:val="{A6B03862-F105-4B25-993D-472FE5072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56A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56A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56A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56A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56A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56A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56A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56A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56A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56A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56A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56A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56A4A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56A4A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56A4A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56A4A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56A4A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56A4A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56A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56A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56A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56A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56A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56A4A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56A4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56A4A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56A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56A4A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56A4A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C56A4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100</Words>
  <Characters>600</Characters>
  <Application>Microsoft Office Word</Application>
  <DocSecurity>0</DocSecurity>
  <Lines>5</Lines>
  <Paragraphs>1</Paragraphs>
  <ScaleCrop>false</ScaleCrop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Ćwiek</dc:creator>
  <cp:keywords/>
  <dc:description/>
  <cp:lastModifiedBy>Paulina Ćwiek</cp:lastModifiedBy>
  <cp:revision>2</cp:revision>
  <dcterms:created xsi:type="dcterms:W3CDTF">2026-07-01T05:25:00Z</dcterms:created>
  <dcterms:modified xsi:type="dcterms:W3CDTF">2026-07-01T05:26:00Z</dcterms:modified>
</cp:coreProperties>
</file>